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B4" w:rsidRPr="00910DE2" w:rsidRDefault="006F5DB4" w:rsidP="00910DE2">
      <w:pPr>
        <w:spacing w:line="480" w:lineRule="auto"/>
        <w:rPr>
          <w:rFonts w:ascii="Times New Roman" w:hAnsi="Times New Roman"/>
          <w:sz w:val="24"/>
          <w:szCs w:val="24"/>
        </w:rPr>
      </w:pPr>
      <w:r w:rsidRPr="00910DE2">
        <w:rPr>
          <w:rFonts w:ascii="Times New Roman" w:hAnsi="Times New Roman"/>
          <w:sz w:val="24"/>
          <w:szCs w:val="24"/>
        </w:rPr>
        <w:t>Tasha Hodge</w:t>
      </w:r>
    </w:p>
    <w:p w:rsidR="006F5DB4" w:rsidRPr="00910DE2" w:rsidRDefault="006F5DB4" w:rsidP="00910DE2">
      <w:pPr>
        <w:spacing w:line="480" w:lineRule="auto"/>
        <w:rPr>
          <w:rFonts w:ascii="Times New Roman" w:hAnsi="Times New Roman"/>
          <w:sz w:val="24"/>
          <w:szCs w:val="24"/>
        </w:rPr>
      </w:pPr>
      <w:r w:rsidRPr="00910DE2">
        <w:rPr>
          <w:rFonts w:ascii="Times New Roman" w:hAnsi="Times New Roman"/>
          <w:sz w:val="24"/>
          <w:szCs w:val="24"/>
        </w:rPr>
        <w:t>Jarhead</w:t>
      </w:r>
    </w:p>
    <w:p w:rsidR="006F5DB4" w:rsidRPr="00910DE2" w:rsidRDefault="006F5DB4" w:rsidP="00910DE2">
      <w:pPr>
        <w:spacing w:line="480" w:lineRule="auto"/>
        <w:rPr>
          <w:rFonts w:ascii="Times New Roman" w:hAnsi="Times New Roman"/>
          <w:sz w:val="24"/>
          <w:szCs w:val="24"/>
        </w:rPr>
      </w:pPr>
      <w:r w:rsidRPr="00910DE2">
        <w:rPr>
          <w:rFonts w:ascii="Times New Roman" w:hAnsi="Times New Roman"/>
          <w:sz w:val="24"/>
          <w:szCs w:val="24"/>
        </w:rPr>
        <w:t>Chapters 4-6</w:t>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r>
      <w:r w:rsidRPr="00910DE2">
        <w:rPr>
          <w:rFonts w:ascii="Times New Roman" w:hAnsi="Times New Roman"/>
          <w:sz w:val="24"/>
          <w:szCs w:val="24"/>
        </w:rPr>
        <w:tab/>
        <w:t xml:space="preserve"> Pages: 27-42</w:t>
      </w:r>
    </w:p>
    <w:p w:rsidR="006F5DB4" w:rsidRPr="00910DE2" w:rsidRDefault="006F5DB4" w:rsidP="00910DE2">
      <w:pPr>
        <w:spacing w:line="480" w:lineRule="auto"/>
        <w:rPr>
          <w:rFonts w:ascii="Times New Roman" w:hAnsi="Times New Roman"/>
          <w:sz w:val="24"/>
          <w:szCs w:val="24"/>
        </w:rPr>
      </w:pPr>
      <w:r>
        <w:rPr>
          <w:rFonts w:ascii="Times New Roman" w:hAnsi="Times New Roman"/>
          <w:sz w:val="24"/>
          <w:szCs w:val="24"/>
        </w:rPr>
        <w:tab/>
        <w:t>The main character gets selected to be in the Platoon scribe position on his second day of boot camp. The position would be assist the drill instructors in administrative duties such as completing sick call chats, training schedules and travel manifest. His first task was to draw up the barracks on the chalkboard so the footlockers could be places by each marine’s bunk but just not in the way.  People come in and out of the camp all the time one day one person will come in and they have to go the next day, either to another camp or just to leave. The main character just wanted to be “smart, famous, sexy, oversexed, drunk… high, alone”(Swofford 33). But he was a marine and he hated it. When he was in town he’d lie to all the girls and say he was a college student visiting his parents, he’s never say he was a marine because he hated being a marine to because he hates being a marine. He eventually fell into a sex slum, where all he wanted was sex and he’s do anything to get it. The main character’s father served in the jungles of Cietnem from 1969-1970 and was in the Air Force. And Anthony was born November 20, 1969</w:t>
      </w:r>
    </w:p>
    <w:sectPr w:rsidR="006F5DB4" w:rsidRPr="00910DE2"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20"/>
    <w:rsid w:val="000F3F25"/>
    <w:rsid w:val="00246D07"/>
    <w:rsid w:val="002C7678"/>
    <w:rsid w:val="004816AA"/>
    <w:rsid w:val="005B103F"/>
    <w:rsid w:val="0068498B"/>
    <w:rsid w:val="006F5DB4"/>
    <w:rsid w:val="008064B8"/>
    <w:rsid w:val="00910DE2"/>
    <w:rsid w:val="0099457E"/>
    <w:rsid w:val="009A7E1E"/>
    <w:rsid w:val="00AC2381"/>
    <w:rsid w:val="00AF7FBE"/>
    <w:rsid w:val="00D4280F"/>
    <w:rsid w:val="00D830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177</Words>
  <Characters>1011</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11711087</dc:creator>
  <cp:keywords/>
  <dc:description/>
  <cp:lastModifiedBy>11711087</cp:lastModifiedBy>
  <cp:revision>5</cp:revision>
  <dcterms:created xsi:type="dcterms:W3CDTF">2012-12-04T20:40:00Z</dcterms:created>
  <dcterms:modified xsi:type="dcterms:W3CDTF">2012-12-06T17:33:00Z</dcterms:modified>
</cp:coreProperties>
</file>